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95BB3" w14:textId="77777777" w:rsidR="008427A1" w:rsidRDefault="008427A1" w:rsidP="008427A1">
      <w:pPr>
        <w:spacing w:line="480" w:lineRule="auto"/>
        <w:jc w:val="center"/>
      </w:pPr>
    </w:p>
    <w:p w14:paraId="6C035E5A" w14:textId="77777777" w:rsidR="008427A1" w:rsidRDefault="008427A1" w:rsidP="008427A1">
      <w:pPr>
        <w:spacing w:line="480" w:lineRule="auto"/>
        <w:jc w:val="center"/>
      </w:pPr>
    </w:p>
    <w:p w14:paraId="4B952D84" w14:textId="77777777" w:rsidR="008427A1" w:rsidRDefault="008427A1" w:rsidP="008427A1">
      <w:pPr>
        <w:spacing w:line="480" w:lineRule="auto"/>
        <w:jc w:val="center"/>
      </w:pPr>
    </w:p>
    <w:p w14:paraId="5BEEA7C9" w14:textId="77777777" w:rsidR="008427A1" w:rsidRDefault="008427A1" w:rsidP="008427A1">
      <w:pPr>
        <w:spacing w:line="480" w:lineRule="auto"/>
        <w:jc w:val="center"/>
      </w:pPr>
    </w:p>
    <w:p w14:paraId="2B83BAEC" w14:textId="261F4F80" w:rsidR="008427A1" w:rsidRDefault="008B4A96" w:rsidP="008427A1">
      <w:pPr>
        <w:spacing w:line="480" w:lineRule="auto"/>
        <w:jc w:val="center"/>
      </w:pPr>
      <w:r>
        <w:t xml:space="preserve">Handwashing and </w:t>
      </w:r>
      <w:r w:rsidR="002C7551">
        <w:t xml:space="preserve">Infectious diseases. </w:t>
      </w:r>
    </w:p>
    <w:p w14:paraId="3911E4F9" w14:textId="17538E61" w:rsidR="008427A1" w:rsidRDefault="008B4A96" w:rsidP="008427A1">
      <w:pPr>
        <w:spacing w:line="480" w:lineRule="auto"/>
        <w:jc w:val="center"/>
      </w:pPr>
      <w:r>
        <w:t>Student Name</w:t>
      </w:r>
    </w:p>
    <w:p w14:paraId="7B89D628" w14:textId="353C53E6" w:rsidR="008427A1" w:rsidRDefault="008B4A96" w:rsidP="008427A1">
      <w:pPr>
        <w:spacing w:line="480" w:lineRule="auto"/>
        <w:jc w:val="center"/>
      </w:pPr>
      <w:r>
        <w:t>Institution affiliation</w:t>
      </w:r>
    </w:p>
    <w:p w14:paraId="666B64E9" w14:textId="0E82586E" w:rsidR="008427A1" w:rsidRDefault="008B4A96" w:rsidP="008427A1">
      <w:pPr>
        <w:spacing w:line="480" w:lineRule="auto"/>
        <w:jc w:val="center"/>
      </w:pPr>
      <w:r>
        <w:t>Date</w:t>
      </w:r>
    </w:p>
    <w:p w14:paraId="3987244A" w14:textId="77777777" w:rsidR="008427A1" w:rsidRDefault="008B4A96">
      <w:r>
        <w:br w:type="page"/>
      </w:r>
    </w:p>
    <w:p w14:paraId="0589B21B" w14:textId="60EDF2FA" w:rsidR="008427A1" w:rsidRPr="00412858" w:rsidRDefault="00412858" w:rsidP="00412858">
      <w:pPr>
        <w:jc w:val="center"/>
        <w:rPr>
          <w:b/>
          <w:bCs/>
        </w:rPr>
      </w:pPr>
      <w:r w:rsidRPr="00412858">
        <w:rPr>
          <w:b/>
          <w:bCs/>
        </w:rPr>
        <w:lastRenderedPageBreak/>
        <w:t>HANDWASHING AND INFECTIOUS DISEASES</w:t>
      </w:r>
    </w:p>
    <w:p w14:paraId="01047545" w14:textId="741E1132" w:rsidR="00066A76" w:rsidRDefault="008B4A96" w:rsidP="00127853">
      <w:pPr>
        <w:spacing w:line="480" w:lineRule="auto"/>
        <w:ind w:firstLine="720"/>
        <w:jc w:val="both"/>
      </w:pPr>
      <w:r>
        <w:t xml:space="preserve">Hands are the most exposed part of the body exposed to environmental germs. Since children are the most exposed to germs in schools and playgrounds, educating them on </w:t>
      </w:r>
      <w:r>
        <w:t>the importance of handwashing can ensure that infectious diseases are avoided, especiall</w:t>
      </w:r>
      <w:r w:rsidR="00CA7820">
        <w:t xml:space="preserve">y when handling infectious diseases spread by touching contaminated surfaces such as </w:t>
      </w:r>
      <w:r w:rsidR="00E14091">
        <w:t xml:space="preserve">ebolavirus, </w:t>
      </w:r>
      <w:r w:rsidR="00CA7820">
        <w:t xml:space="preserve">coronavirus, cold, influenza, </w:t>
      </w:r>
      <w:r w:rsidR="00856744">
        <w:t xml:space="preserve">cholera, </w:t>
      </w:r>
      <w:r w:rsidR="00CA7820">
        <w:t>meningitis, and chickenpox</w:t>
      </w:r>
      <w:r>
        <w:t xml:space="preserve">. </w:t>
      </w:r>
      <w:r w:rsidR="002279D7">
        <w:t xml:space="preserve">According to the (Center for Diseases Control, 2021), </w:t>
      </w:r>
      <w:r w:rsidR="00C57DC4">
        <w:t xml:space="preserve">keeping hands clean can help reduce the spread of </w:t>
      </w:r>
      <w:r w:rsidR="002C7551">
        <w:t>these infectious diseases</w:t>
      </w:r>
      <w:r w:rsidR="00C57DC4">
        <w:t>. These germs are spread when people touch their mouths, noses, and mouth when preparing meals with unwashed hands, touching contaminated surfaces, and when blowing your noses, coughing, or sneezing into hands and then touching another person.</w:t>
      </w:r>
      <w:r w:rsidR="00C17BBF">
        <w:t xml:space="preserve"> The CDC says that tuberculosis is the leading cause of death in infectious disease, estimating 1.5 million deaths in 2018. </w:t>
      </w:r>
      <w:r w:rsidR="00C576F6">
        <w:t xml:space="preserve"> </w:t>
      </w:r>
      <w:r w:rsidR="009244C7">
        <w:t xml:space="preserve">In 2019, ten million people died of tuberculosis worldwide, with 1.2 million as children. </w:t>
      </w:r>
      <w:r w:rsidR="005E50DE">
        <w:t xml:space="preserve">In the US, 6.7 per 100,000 people succumb to infectious diseases. </w:t>
      </w:r>
      <w:r w:rsidR="008D4226">
        <w:t xml:space="preserve">Moreover, </w:t>
      </w:r>
      <w:r w:rsidR="004F4DA2">
        <w:t>diarrhea</w:t>
      </w:r>
      <w:r w:rsidR="008D4226">
        <w:t xml:space="preserve">-related infections contribute to 50% percent of deaths caused by poor </w:t>
      </w:r>
      <w:r w:rsidR="004F4DA2">
        <w:t>hygiene</w:t>
      </w:r>
      <w:r w:rsidR="008D4226">
        <w:t xml:space="preserve"> and handwashing ignorance. </w:t>
      </w:r>
      <w:r w:rsidR="009244C7">
        <w:t xml:space="preserve">Moreover, about 80% of the common infections are spread by hand. </w:t>
      </w:r>
      <w:r w:rsidR="002B6388">
        <w:t>Around 1.8 million children under the age of 6 die each year from pneumonia</w:t>
      </w:r>
      <w:r w:rsidR="00285588">
        <w:t xml:space="preserve">, causing about 13% of children’s deaths. </w:t>
      </w:r>
    </w:p>
    <w:p w14:paraId="4757614F" w14:textId="47C81DA1" w:rsidR="00C57DC4" w:rsidRDefault="008B4A96" w:rsidP="00D86B0F">
      <w:pPr>
        <w:spacing w:line="480" w:lineRule="auto"/>
        <w:ind w:firstLine="720"/>
        <w:jc w:val="both"/>
      </w:pPr>
      <w:r>
        <w:t>Handwashing reduces the spread of infectious diseases since it remov</w:t>
      </w:r>
      <w:r>
        <w:t xml:space="preserve">es respiratory pathogens from hands thus reducing their probability of entering the human body. </w:t>
      </w:r>
      <w:r w:rsidR="00B17375">
        <w:t>According to (</w:t>
      </w:r>
      <w:r w:rsidR="001F5A4D">
        <w:t>Haque, 2020</w:t>
      </w:r>
      <w:r w:rsidR="00B17375">
        <w:t xml:space="preserve">), children can follow the following handwashing rules to avoid the spread of </w:t>
      </w:r>
      <w:r w:rsidR="002C7551">
        <w:t>infectious disease</w:t>
      </w:r>
      <w:r w:rsidR="00B17375">
        <w:t xml:space="preserve">s. First, educate children on the five important steps of handwashing. That is, </w:t>
      </w:r>
      <w:r w:rsidR="001E18D5">
        <w:t>dampening</w:t>
      </w:r>
      <w:r w:rsidR="00B17375">
        <w:t xml:space="preserve"> hands with clean </w:t>
      </w:r>
      <w:r w:rsidR="001E18D5">
        <w:t>flowing</w:t>
      </w:r>
      <w:r w:rsidR="00B17375">
        <w:t xml:space="preserve"> water, </w:t>
      </w:r>
      <w:r w:rsidR="001E18D5">
        <w:t>putting soap on the</w:t>
      </w:r>
      <w:r w:rsidR="00B17375">
        <w:t xml:space="preserve"> hands by rubbing them together with soap between one’s hands and under</w:t>
      </w:r>
      <w:r w:rsidR="00F86E83">
        <w:t>neath</w:t>
      </w:r>
      <w:r w:rsidR="00B17375">
        <w:t xml:space="preserve"> the nails, scrubbing hands together for twenty seconds, rinsing </w:t>
      </w:r>
      <w:r w:rsidR="006A7A2B">
        <w:t>one’s</w:t>
      </w:r>
      <w:r w:rsidR="00B17375">
        <w:t xml:space="preserve"> hands with running clean water, and drying hands with a </w:t>
      </w:r>
      <w:r w:rsidR="00F86E83">
        <w:t>fresh</w:t>
      </w:r>
      <w:r w:rsidR="00B17375">
        <w:t xml:space="preserve"> towel, or paper towels. </w:t>
      </w:r>
      <w:r w:rsidR="008427A1">
        <w:t xml:space="preserve">The CDC has developed a handwashing campaign called “Life is better with </w:t>
      </w:r>
      <w:r w:rsidR="008427A1">
        <w:lastRenderedPageBreak/>
        <w:t xml:space="preserve">clean hands” to motivate adults to make the habit of washing hands part of their and their children’s routine. </w:t>
      </w:r>
      <w:r w:rsidR="00127853">
        <w:t xml:space="preserve">According to the CDC, 34% of individuals do not use soap when washing their hands. </w:t>
      </w:r>
      <w:r w:rsidR="00F54D66">
        <w:t xml:space="preserve">7% of women and 16% of men do not wash their hands after visiting the washrooms. </w:t>
      </w:r>
      <w:r w:rsidR="007255B8">
        <w:t xml:space="preserve">About 35% of children do not wash their hands after sneezing, blowing their noses, and coughing. </w:t>
      </w:r>
      <w:r w:rsidR="00127853">
        <w:t>Therefore, proper handwashing can reduce these diseases by 40%</w:t>
      </w:r>
      <w:r w:rsidR="004874B5">
        <w:t xml:space="preserve"> and reduce foodborne diseases by about 50%. </w:t>
      </w:r>
      <w:r w:rsidR="00D86B0F">
        <w:t xml:space="preserve"> It can also reduce the spread of respiratory diseases by 21%, such as cold, and influenza. </w:t>
      </w:r>
    </w:p>
    <w:p w14:paraId="4EE2A2AD" w14:textId="10A93457" w:rsidR="00F34004" w:rsidRDefault="008B4A96" w:rsidP="00F7474E">
      <w:pPr>
        <w:spacing w:line="480" w:lineRule="auto"/>
        <w:ind w:firstLine="720"/>
        <w:jc w:val="both"/>
      </w:pPr>
      <w:r>
        <w:t xml:space="preserve">However, when </w:t>
      </w:r>
      <w:r w:rsidR="006A7A2B">
        <w:t>water and soap are not readily present</w:t>
      </w:r>
      <w:r>
        <w:t xml:space="preserve">, alcohol-based sanitizers </w:t>
      </w:r>
      <w:r w:rsidR="006A7A2B">
        <w:t xml:space="preserve">with at least sixty percent alcohol </w:t>
      </w:r>
      <w:r>
        <w:t>can be used for cleansing of hands.</w:t>
      </w:r>
      <w:r w:rsidR="006A7A2B">
        <w:t xml:space="preserve"> Sanitizers can be utilized by applying the gel product on the palm, the right quantity is usually written on the container label, rubbing </w:t>
      </w:r>
      <w:r w:rsidR="00433FE7">
        <w:t>one’s</w:t>
      </w:r>
      <w:r w:rsidR="006A7A2B">
        <w:t xml:space="preserve"> hand together, and on the surfaces of the hand and under the nails until </w:t>
      </w:r>
      <w:r w:rsidR="00433FE7">
        <w:t>the hands</w:t>
      </w:r>
      <w:r w:rsidR="006A7A2B">
        <w:t xml:space="preserve"> </w:t>
      </w:r>
      <w:r w:rsidR="00433FE7">
        <w:t xml:space="preserve">are </w:t>
      </w:r>
      <w:r w:rsidR="006A7A2B">
        <w:t xml:space="preserve">dry. Children should be educated that sanitizers do not get rid of all germs; therefore, they are not as effective as using water and soap. Moreover, children should be cautioned that swallowing alcohol-based hand sanitizer can cause poisoning. </w:t>
      </w:r>
      <w:r w:rsidR="00F025BA">
        <w:t xml:space="preserve">Therefore, poor handwashing habits may lead to the spread of airborne, waterborne, and foodborne diseases which leads to a weakened immune system. </w:t>
      </w:r>
      <w:r w:rsidR="004F4C66">
        <w:t xml:space="preserve">Moreover, if an airborne disease spreads in a workplace due to </w:t>
      </w:r>
      <w:r w:rsidR="005E7B05">
        <w:t xml:space="preserve">poor hand hygiene, then the number of employee sick days will increase thus reducing the productivity rates of business institutions. </w:t>
      </w:r>
      <w:r w:rsidR="00B84890">
        <w:t>This will lower s</w:t>
      </w:r>
      <w:r w:rsidR="00D6722C">
        <w:t>al</w:t>
      </w:r>
      <w:r w:rsidR="00B84890">
        <w:t xml:space="preserve">es and profits. </w:t>
      </w:r>
    </w:p>
    <w:p w14:paraId="5BE04C12" w14:textId="77777777" w:rsidR="00527EE2" w:rsidRDefault="00527EE2"/>
    <w:p w14:paraId="01059312" w14:textId="01274DCC" w:rsidR="00772877" w:rsidRPr="00527EE2" w:rsidRDefault="008B4A96" w:rsidP="00527EE2">
      <w:pPr>
        <w:jc w:val="center"/>
        <w:rPr>
          <w:b/>
          <w:bCs/>
        </w:rPr>
      </w:pPr>
      <w:r w:rsidRPr="00527EE2">
        <w:rPr>
          <w:b/>
          <w:bCs/>
        </w:rPr>
        <w:t>Reference.</w:t>
      </w:r>
    </w:p>
    <w:p w14:paraId="403E4BF1" w14:textId="77777777" w:rsidR="00294925" w:rsidRDefault="008B4A96" w:rsidP="00294925">
      <w:pPr>
        <w:spacing w:line="480" w:lineRule="auto"/>
        <w:ind w:left="720" w:hanging="720"/>
        <w:jc w:val="both"/>
        <w:rPr>
          <w:rStyle w:val="Hyperlink"/>
          <w:rFonts w:cs="Times New Roman"/>
          <w:szCs w:val="24"/>
        </w:rPr>
      </w:pPr>
      <w:r w:rsidRPr="00527EE2">
        <w:rPr>
          <w:rFonts w:cs="Times New Roman"/>
          <w:color w:val="222222"/>
          <w:szCs w:val="24"/>
          <w:shd w:val="clear" w:color="auto" w:fill="FFFFFF"/>
        </w:rPr>
        <w:t>Center for disease control (CDC).</w:t>
      </w:r>
      <w:r w:rsidRPr="00527EE2">
        <w:rPr>
          <w:rFonts w:cs="Times New Roman"/>
          <w:b/>
          <w:bCs/>
          <w:szCs w:val="24"/>
        </w:rPr>
        <w:t xml:space="preserve"> </w:t>
      </w:r>
      <w:r w:rsidRPr="00527EE2">
        <w:rPr>
          <w:rFonts w:cs="Times New Roman"/>
          <w:i/>
          <w:iCs/>
          <w:szCs w:val="24"/>
        </w:rPr>
        <w:t>Handwash</w:t>
      </w:r>
      <w:r w:rsidRPr="00527EE2">
        <w:rPr>
          <w:rFonts w:cs="Times New Roman"/>
          <w:i/>
          <w:iCs/>
          <w:szCs w:val="24"/>
        </w:rPr>
        <w:t>ing and coronavirus</w:t>
      </w:r>
      <w:r w:rsidRPr="00527EE2">
        <w:rPr>
          <w:rFonts w:cs="Times New Roman"/>
          <w:color w:val="222222"/>
          <w:szCs w:val="24"/>
          <w:shd w:val="clear" w:color="auto" w:fill="FFFFFF"/>
        </w:rPr>
        <w:t xml:space="preserve"> [Online] at </w:t>
      </w:r>
      <w:hyperlink r:id="rId6" w:history="1">
        <w:r w:rsidRPr="00527EE2">
          <w:rPr>
            <w:rStyle w:val="Hyperlink"/>
            <w:rFonts w:cs="Times New Roman"/>
            <w:szCs w:val="24"/>
          </w:rPr>
          <w:t>https://www.cdc.gov/handwashing/when-how-handwashing.html</w:t>
        </w:r>
      </w:hyperlink>
      <w:r w:rsidRPr="00527EE2">
        <w:rPr>
          <w:rFonts w:cs="Times New Roman"/>
          <w:szCs w:val="24"/>
        </w:rPr>
        <w:t xml:space="preserve"> </w:t>
      </w:r>
    </w:p>
    <w:p w14:paraId="2330D4FC" w14:textId="575A5A12" w:rsidR="00527EE2" w:rsidRPr="00294925" w:rsidRDefault="008B4A96" w:rsidP="00294925">
      <w:pPr>
        <w:spacing w:line="480" w:lineRule="auto"/>
        <w:ind w:left="720" w:hanging="720"/>
        <w:jc w:val="both"/>
        <w:rPr>
          <w:rFonts w:cs="Times New Roman"/>
          <w:color w:val="0000FF"/>
          <w:szCs w:val="24"/>
          <w:u w:val="single"/>
        </w:rPr>
      </w:pPr>
      <w:r w:rsidRPr="00527EE2">
        <w:rPr>
          <w:rFonts w:cs="Times New Roman"/>
          <w:color w:val="222222"/>
          <w:szCs w:val="24"/>
          <w:shd w:val="clear" w:color="auto" w:fill="FFFFFF"/>
        </w:rPr>
        <w:t>Haque, M. (2020). Handwashing in averting infectious diseases: Relevance to COVID-19. </w:t>
      </w:r>
      <w:r w:rsidRPr="00527EE2">
        <w:rPr>
          <w:rFonts w:cs="Times New Roman"/>
          <w:i/>
          <w:iCs/>
          <w:color w:val="222222"/>
          <w:szCs w:val="24"/>
          <w:shd w:val="clear" w:color="auto" w:fill="FFFFFF"/>
        </w:rPr>
        <w:t>Journ</w:t>
      </w:r>
      <w:r w:rsidRPr="00527EE2">
        <w:rPr>
          <w:rFonts w:cs="Times New Roman"/>
          <w:i/>
          <w:iCs/>
          <w:color w:val="222222"/>
          <w:szCs w:val="24"/>
          <w:shd w:val="clear" w:color="auto" w:fill="FFFFFF"/>
        </w:rPr>
        <w:t>al of Population Therapeutics and Clinical Pharmacology</w:t>
      </w:r>
      <w:r w:rsidRPr="00527EE2">
        <w:rPr>
          <w:rFonts w:cs="Times New Roman"/>
          <w:color w:val="222222"/>
          <w:szCs w:val="24"/>
          <w:shd w:val="clear" w:color="auto" w:fill="FFFFFF"/>
        </w:rPr>
        <w:t>, </w:t>
      </w:r>
      <w:r w:rsidRPr="00527EE2">
        <w:rPr>
          <w:rFonts w:cs="Times New Roman"/>
          <w:i/>
          <w:iCs/>
          <w:color w:val="222222"/>
          <w:szCs w:val="24"/>
          <w:shd w:val="clear" w:color="auto" w:fill="FFFFFF"/>
        </w:rPr>
        <w:t>27</w:t>
      </w:r>
      <w:r w:rsidRPr="00527EE2">
        <w:rPr>
          <w:rFonts w:cs="Times New Roman"/>
          <w:color w:val="222222"/>
          <w:szCs w:val="24"/>
          <w:shd w:val="clear" w:color="auto" w:fill="FFFFFF"/>
        </w:rPr>
        <w:t>(SP1), e37-e52.</w:t>
      </w:r>
    </w:p>
    <w:p w14:paraId="2B358550" w14:textId="77777777" w:rsidR="00772877" w:rsidRDefault="00772877"/>
    <w:sectPr w:rsidR="00772877" w:rsidSect="00412858">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DBD6D" w14:textId="77777777" w:rsidR="008B4A96" w:rsidRDefault="008B4A96">
      <w:pPr>
        <w:spacing w:after="0" w:line="240" w:lineRule="auto"/>
      </w:pPr>
      <w:r>
        <w:separator/>
      </w:r>
    </w:p>
  </w:endnote>
  <w:endnote w:type="continuationSeparator" w:id="0">
    <w:p w14:paraId="25A52C3A" w14:textId="77777777" w:rsidR="008B4A96" w:rsidRDefault="008B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D72B9" w14:textId="77777777" w:rsidR="008B4A96" w:rsidRDefault="008B4A96">
      <w:pPr>
        <w:spacing w:after="0" w:line="240" w:lineRule="auto"/>
      </w:pPr>
      <w:r>
        <w:separator/>
      </w:r>
    </w:p>
  </w:footnote>
  <w:footnote w:type="continuationSeparator" w:id="0">
    <w:p w14:paraId="337C10DC" w14:textId="77777777" w:rsidR="008B4A96" w:rsidRDefault="008B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293511"/>
      <w:docPartObj>
        <w:docPartGallery w:val="Page Numbers (Top of Page)"/>
        <w:docPartUnique/>
      </w:docPartObj>
    </w:sdtPr>
    <w:sdtEndPr>
      <w:rPr>
        <w:noProof/>
      </w:rPr>
    </w:sdtEndPr>
    <w:sdtContent>
      <w:p w14:paraId="5995B71C" w14:textId="2C2FC1D3" w:rsidR="008427A1" w:rsidRDefault="00412858">
        <w:pPr>
          <w:pStyle w:val="Header"/>
          <w:jc w:val="right"/>
        </w:pPr>
        <w:r w:rsidRPr="00412858">
          <w:t>HANDWASHING AND INFECTIOUS DISEASES</w:t>
        </w:r>
        <w:r>
          <w:t xml:space="preserve">                                                         </w:t>
        </w:r>
        <w:r w:rsidRPr="00412858">
          <w:t xml:space="preserve"> </w:t>
        </w:r>
        <w:r>
          <w:t xml:space="preserve">      </w:t>
        </w:r>
        <w:r w:rsidR="008B4A96">
          <w:fldChar w:fldCharType="begin"/>
        </w:r>
        <w:r w:rsidR="008B4A96">
          <w:instrText xml:space="preserve"> PAGE   \* MERGEFORMAT </w:instrText>
        </w:r>
        <w:r w:rsidR="008B4A96">
          <w:fldChar w:fldCharType="separate"/>
        </w:r>
        <w:r w:rsidR="008B4A96">
          <w:rPr>
            <w:noProof/>
          </w:rPr>
          <w:t>2</w:t>
        </w:r>
        <w:r w:rsidR="008B4A96">
          <w:rPr>
            <w:noProof/>
          </w:rPr>
          <w:fldChar w:fldCharType="end"/>
        </w:r>
      </w:p>
    </w:sdtContent>
  </w:sdt>
  <w:p w14:paraId="499A8C6F" w14:textId="77777777" w:rsidR="008427A1" w:rsidRDefault="0084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9477" w14:textId="5DAF83DE" w:rsidR="008427A1" w:rsidRDefault="008B4A96">
    <w:pPr>
      <w:pStyle w:val="Header"/>
    </w:pPr>
    <w:r>
      <w:t xml:space="preserve">Running </w:t>
    </w:r>
    <w:r w:rsidR="00412858">
      <w:t>H</w:t>
    </w:r>
    <w:r>
      <w:t>ead: HANDWASHING</w:t>
    </w:r>
    <w:r w:rsidR="00412858">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96"/>
    <w:rsid w:val="00012196"/>
    <w:rsid w:val="00022AA5"/>
    <w:rsid w:val="00053EA6"/>
    <w:rsid w:val="00066A76"/>
    <w:rsid w:val="00127853"/>
    <w:rsid w:val="001E18D5"/>
    <w:rsid w:val="001F5A4D"/>
    <w:rsid w:val="002279D7"/>
    <w:rsid w:val="00285588"/>
    <w:rsid w:val="00294925"/>
    <w:rsid w:val="002B6388"/>
    <w:rsid w:val="002C7551"/>
    <w:rsid w:val="00412858"/>
    <w:rsid w:val="00433FE7"/>
    <w:rsid w:val="004874B5"/>
    <w:rsid w:val="004F4C66"/>
    <w:rsid w:val="004F4DA2"/>
    <w:rsid w:val="00527EE2"/>
    <w:rsid w:val="005E50DE"/>
    <w:rsid w:val="005E7B05"/>
    <w:rsid w:val="00606D8C"/>
    <w:rsid w:val="006A7A2B"/>
    <w:rsid w:val="007255B8"/>
    <w:rsid w:val="00772877"/>
    <w:rsid w:val="008427A1"/>
    <w:rsid w:val="00856744"/>
    <w:rsid w:val="008B4A96"/>
    <w:rsid w:val="008D4226"/>
    <w:rsid w:val="009244C7"/>
    <w:rsid w:val="00B17375"/>
    <w:rsid w:val="00B545BA"/>
    <w:rsid w:val="00B84890"/>
    <w:rsid w:val="00B860A1"/>
    <w:rsid w:val="00C139E8"/>
    <w:rsid w:val="00C17BBF"/>
    <w:rsid w:val="00C576F6"/>
    <w:rsid w:val="00C57DC4"/>
    <w:rsid w:val="00CA7820"/>
    <w:rsid w:val="00D449E7"/>
    <w:rsid w:val="00D6722C"/>
    <w:rsid w:val="00D86B0F"/>
    <w:rsid w:val="00E14091"/>
    <w:rsid w:val="00F025BA"/>
    <w:rsid w:val="00F0707B"/>
    <w:rsid w:val="00F34004"/>
    <w:rsid w:val="00F54D66"/>
    <w:rsid w:val="00F7474E"/>
    <w:rsid w:val="00F8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C5D1"/>
  <w15:chartTrackingRefBased/>
  <w15:docId w15:val="{A959ACE2-BD68-4EF2-93BE-6F2944DF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7A1"/>
  </w:style>
  <w:style w:type="paragraph" w:styleId="Footer">
    <w:name w:val="footer"/>
    <w:basedOn w:val="Normal"/>
    <w:link w:val="FooterChar"/>
    <w:uiPriority w:val="99"/>
    <w:unhideWhenUsed/>
    <w:rsid w:val="0084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7A1"/>
  </w:style>
  <w:style w:type="character" w:styleId="Hyperlink">
    <w:name w:val="Hyperlink"/>
    <w:basedOn w:val="DefaultParagraphFont"/>
    <w:uiPriority w:val="99"/>
    <w:unhideWhenUsed/>
    <w:rsid w:val="00772877"/>
    <w:rPr>
      <w:color w:val="0000FF"/>
      <w:u w:val="single"/>
    </w:rPr>
  </w:style>
  <w:style w:type="character" w:customStyle="1" w:styleId="UnresolvedMention1">
    <w:name w:val="Unresolved Mention1"/>
    <w:basedOn w:val="DefaultParagraphFont"/>
    <w:uiPriority w:val="99"/>
    <w:semiHidden/>
    <w:unhideWhenUsed/>
    <w:rsid w:val="0077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handwashing/when-how-handwashing.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2021-04-11T07:45:00Z</dcterms:created>
  <dcterms:modified xsi:type="dcterms:W3CDTF">2021-04-11T07:45:00Z</dcterms:modified>
</cp:coreProperties>
</file>